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B" w:rsidRDefault="00BB5C8B" w:rsidP="0070714E">
      <w:pPr>
        <w:jc w:val="center"/>
        <w:rPr>
          <w:b/>
          <w:noProof/>
          <w:sz w:val="28"/>
          <w:lang w:eastAsia="es-ES"/>
        </w:rPr>
      </w:pPr>
    </w:p>
    <w:p w:rsidR="00BE255A" w:rsidRPr="00BB5C8B" w:rsidRDefault="00BB5C8B" w:rsidP="0070714E">
      <w:pPr>
        <w:jc w:val="center"/>
        <w:rPr>
          <w:b/>
          <w:noProof/>
          <w:sz w:val="32"/>
          <w:lang w:eastAsia="es-ES"/>
        </w:rPr>
      </w:pPr>
      <w:r w:rsidRPr="00B55E34">
        <w:rPr>
          <w:b/>
          <w:noProof/>
          <w:sz w:val="44"/>
          <w:lang w:eastAsia="es-ES"/>
        </w:rPr>
        <w:t>CONCURSO PÚ</w:t>
      </w:r>
      <w:r w:rsidR="00BE255A" w:rsidRPr="00B55E34">
        <w:rPr>
          <w:b/>
          <w:noProof/>
          <w:sz w:val="44"/>
          <w:lang w:eastAsia="es-ES"/>
        </w:rPr>
        <w:t>BLICO</w:t>
      </w:r>
    </w:p>
    <w:p w:rsidR="00B55E34" w:rsidRDefault="00F0401C" w:rsidP="00987E2F">
      <w:pPr>
        <w:jc w:val="center"/>
        <w:rPr>
          <w:b/>
          <w:noProof/>
          <w:sz w:val="32"/>
          <w:lang w:eastAsia="es-ES"/>
        </w:rPr>
      </w:pPr>
      <w:r>
        <w:rPr>
          <w:b/>
          <w:noProof/>
          <w:color w:val="7F7F7F" w:themeColor="text1" w:themeTint="80"/>
          <w:sz w:val="32"/>
          <w:lang w:eastAsia="es-ES"/>
        </w:rPr>
        <w:t>ABOGADO/A</w:t>
      </w:r>
    </w:p>
    <w:p w:rsidR="00BE255A" w:rsidRPr="00BB5C8B" w:rsidRDefault="00960539" w:rsidP="0070714E">
      <w:pPr>
        <w:jc w:val="center"/>
        <w:rPr>
          <w:b/>
          <w:noProof/>
          <w:sz w:val="32"/>
          <w:lang w:eastAsia="es-ES"/>
        </w:rPr>
      </w:pPr>
      <w:r>
        <w:rPr>
          <w:b/>
          <w:noProof/>
          <w:sz w:val="32"/>
          <w:lang w:eastAsia="es-ES"/>
        </w:rPr>
        <w:t>PARA</w:t>
      </w:r>
      <w:r w:rsidR="00B55E34" w:rsidRPr="00BB5C8B">
        <w:rPr>
          <w:b/>
          <w:noProof/>
          <w:sz w:val="32"/>
          <w:lang w:eastAsia="es-ES"/>
        </w:rPr>
        <w:t xml:space="preserve"> CASA DE ACOGIDA</w:t>
      </w:r>
      <w:r w:rsidR="00AF052E">
        <w:rPr>
          <w:b/>
          <w:noProof/>
          <w:sz w:val="32"/>
          <w:lang w:eastAsia="es-ES"/>
        </w:rPr>
        <w:t xml:space="preserve"> </w:t>
      </w:r>
      <w:r w:rsidR="00D12249" w:rsidRPr="001C2B91">
        <w:rPr>
          <w:b/>
          <w:noProof/>
          <w:sz w:val="32"/>
          <w:lang w:eastAsia="es-ES"/>
        </w:rPr>
        <w:t>PROVINCIA DE QUILLOTA</w:t>
      </w:r>
      <w:r w:rsidR="00BF6840">
        <w:rPr>
          <w:b/>
          <w:noProof/>
          <w:sz w:val="32"/>
          <w:lang w:eastAsia="es-ES"/>
        </w:rPr>
        <w:t>,</w:t>
      </w:r>
      <w:r w:rsidR="00BB5C8B">
        <w:rPr>
          <w:b/>
          <w:noProof/>
          <w:sz w:val="32"/>
          <w:lang w:eastAsia="es-ES"/>
        </w:rPr>
        <w:t xml:space="preserve">ILUSTRE </w:t>
      </w:r>
      <w:r w:rsidR="00BE255A" w:rsidRPr="00BB5C8B">
        <w:rPr>
          <w:b/>
          <w:noProof/>
          <w:sz w:val="32"/>
          <w:lang w:eastAsia="es-ES"/>
        </w:rPr>
        <w:t xml:space="preserve">MUNICIPALIDAD DE LA </w:t>
      </w:r>
      <w:r w:rsidR="00BB5C8B">
        <w:rPr>
          <w:b/>
          <w:noProof/>
          <w:sz w:val="32"/>
          <w:lang w:eastAsia="es-ES"/>
        </w:rPr>
        <w:t>CAL</w:t>
      </w:r>
      <w:r w:rsidR="00BE255A" w:rsidRPr="00BB5C8B">
        <w:rPr>
          <w:b/>
          <w:noProof/>
          <w:sz w:val="32"/>
          <w:lang w:eastAsia="es-ES"/>
        </w:rPr>
        <w:t>ERA C</w:t>
      </w:r>
      <w:r w:rsidR="00942734">
        <w:rPr>
          <w:b/>
          <w:noProof/>
          <w:sz w:val="32"/>
          <w:lang w:eastAsia="es-ES"/>
        </w:rPr>
        <w:t>ONVENIO SERNAMEG VALPARAÍSO 2021</w:t>
      </w:r>
    </w:p>
    <w:p w:rsidR="00BE255A" w:rsidRDefault="00BE255A">
      <w:pPr>
        <w:rPr>
          <w:noProof/>
          <w:lang w:eastAsia="es-ES"/>
        </w:rPr>
      </w:pPr>
    </w:p>
    <w:p w:rsidR="00BE255A" w:rsidRPr="00242EA9" w:rsidRDefault="00BE255A" w:rsidP="00242EA9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Para la implementación y </w:t>
      </w:r>
      <w:r w:rsidR="00960539"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desarrollo </w:t>
      </w:r>
      <w:r w:rsidRPr="00242EA9">
        <w:rPr>
          <w:rFonts w:ascii="Century Gothic" w:hAnsi="Century Gothic"/>
          <w:noProof/>
          <w:sz w:val="24"/>
          <w:szCs w:val="24"/>
          <w:lang w:eastAsia="es-ES"/>
        </w:rPr>
        <w:t>de</w:t>
      </w:r>
      <w:r w:rsidR="007A517B">
        <w:rPr>
          <w:rFonts w:ascii="Century Gothic" w:hAnsi="Century Gothic"/>
          <w:noProof/>
          <w:sz w:val="24"/>
          <w:szCs w:val="24"/>
          <w:lang w:eastAsia="es-ES"/>
        </w:rPr>
        <w:t>l</w:t>
      </w:r>
      <w:r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 Dispositivo de Seguridad “Casa de Acogida para mujeres víctimas de violencia</w:t>
      </w:r>
      <w:r w:rsidR="00E13026"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 CDA</w:t>
      </w:r>
      <w:r w:rsidRPr="00242EA9">
        <w:rPr>
          <w:rFonts w:ascii="Century Gothic" w:hAnsi="Century Gothic"/>
          <w:noProof/>
          <w:sz w:val="24"/>
          <w:szCs w:val="24"/>
          <w:lang w:eastAsia="es-ES"/>
        </w:rPr>
        <w:t>”, la Municipalidad de La Calera requiere la contratación de:</w:t>
      </w:r>
    </w:p>
    <w:p w:rsidR="006135C3" w:rsidRPr="00242EA9" w:rsidRDefault="006135C3" w:rsidP="00242EA9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</w:p>
    <w:p w:rsidR="00023FBB" w:rsidRPr="00B00D2F" w:rsidRDefault="00023FBB" w:rsidP="00B00D2F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9807CB" w:rsidRDefault="00B00D2F" w:rsidP="00242EA9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t>1</w:t>
      </w:r>
      <w:r w:rsidR="00F0401C">
        <w:rPr>
          <w:rFonts w:ascii="Century Gothic" w:hAnsi="Century Gothic"/>
          <w:b/>
          <w:noProof/>
          <w:sz w:val="24"/>
          <w:szCs w:val="24"/>
          <w:lang w:eastAsia="es-ES"/>
        </w:rPr>
        <w:t>ABOGADO/A</w:t>
      </w:r>
    </w:p>
    <w:p w:rsidR="00607EB8" w:rsidRPr="00242EA9" w:rsidRDefault="00607EB8" w:rsidP="00242EA9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p w:rsidR="00BE255A" w:rsidRPr="00242EA9" w:rsidRDefault="00BF79A3" w:rsidP="00242EA9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  <w:r w:rsidRPr="00BF79A3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1.- </w:t>
      </w:r>
      <w:r w:rsidR="00BE255A"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REQUISITOS:</w:t>
      </w:r>
    </w:p>
    <w:p w:rsidR="007F759F" w:rsidRPr="00242EA9" w:rsidRDefault="007F759F" w:rsidP="00242EA9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p w:rsidR="007F759F" w:rsidRDefault="009807CB" w:rsidP="00242E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Título</w:t>
      </w:r>
      <w:r w:rsidR="00DC2DD8">
        <w:rPr>
          <w:rFonts w:ascii="Century Gothic" w:hAnsi="Century Gothic"/>
          <w:noProof/>
          <w:sz w:val="24"/>
          <w:szCs w:val="24"/>
          <w:lang w:eastAsia="es-ES"/>
        </w:rPr>
        <w:t xml:space="preserve"> de Abogado/a</w:t>
      </w:r>
      <w:r w:rsidR="00942734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DC2DD8" w:rsidRPr="00DC2DD8" w:rsidRDefault="004C3B9B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 xml:space="preserve">Conocimiento en </w:t>
      </w:r>
      <w:r w:rsidR="00DC2DD8" w:rsidRPr="00DC2DD8">
        <w:rPr>
          <w:rFonts w:ascii="Century Gothic" w:hAnsi="Century Gothic"/>
          <w:noProof/>
          <w:sz w:val="24"/>
          <w:szCs w:val="24"/>
          <w:lang w:eastAsia="es-ES"/>
        </w:rPr>
        <w:t>Género y violencia de género.</w:t>
      </w:r>
    </w:p>
    <w:p w:rsidR="00DC2DD8" w:rsidRPr="00DC2DD8" w:rsidRDefault="00DC2DD8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Derechos humanos; enfoque de derechos humanos en relación a mujer</w:t>
      </w:r>
      <w:r w:rsidR="0024034E">
        <w:rPr>
          <w:rFonts w:ascii="Century Gothic" w:hAnsi="Century Gothic"/>
          <w:noProof/>
          <w:sz w:val="24"/>
          <w:szCs w:val="24"/>
          <w:lang w:eastAsia="es-ES"/>
        </w:rPr>
        <w:t>es</w:t>
      </w:r>
      <w:r w:rsidRPr="00DC2DD8">
        <w:rPr>
          <w:rFonts w:ascii="Century Gothic" w:hAnsi="Century Gothic"/>
          <w:noProof/>
          <w:sz w:val="24"/>
          <w:szCs w:val="24"/>
          <w:lang w:eastAsia="es-ES"/>
        </w:rPr>
        <w:t xml:space="preserve"> víctima de violencia.</w:t>
      </w:r>
    </w:p>
    <w:p w:rsidR="00DC2DD8" w:rsidRPr="00DC2DD8" w:rsidRDefault="00DC2DD8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Conocimiento sobre Convenciones internacionales.</w:t>
      </w:r>
    </w:p>
    <w:p w:rsidR="00DC2DD8" w:rsidRPr="00DC2DD8" w:rsidRDefault="00DC2DD8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Experiencia en legislación nacional, derecho penal, Ley 20.066, litigación en reforma procesal penal y</w:t>
      </w:r>
    </w:p>
    <w:p w:rsidR="00DC2DD8" w:rsidRPr="00DC2DD8" w:rsidRDefault="00DC2DD8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Tribunales de Familia; conocimiento en normativa internacional sobre violencia de género.</w:t>
      </w:r>
    </w:p>
    <w:p w:rsidR="00DC2DD8" w:rsidRDefault="00DC2DD8" w:rsidP="00DC2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Deseable experiencia en trabajo con grupos vulnerables, especialmente mujeres.</w:t>
      </w:r>
    </w:p>
    <w:p w:rsidR="004C3B9B" w:rsidRDefault="004C3B9B" w:rsidP="004C3B9B">
      <w:p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</w:p>
    <w:p w:rsidR="00BB5C8B" w:rsidRDefault="00BF79A3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  <w:r w:rsidRPr="00BF79A3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2.- </w:t>
      </w:r>
      <w:r w:rsidR="00607EB8"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DOCUMENTACIÓN REQUERIDA:</w:t>
      </w:r>
    </w:p>
    <w:p w:rsidR="00BF79A3" w:rsidRPr="00242EA9" w:rsidRDefault="00BF79A3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p w:rsidR="00DC570B" w:rsidRPr="00242EA9" w:rsidRDefault="00D12249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>C</w:t>
      </w:r>
      <w:r w:rsidR="00DC570B" w:rsidRPr="00242EA9">
        <w:rPr>
          <w:rFonts w:ascii="Century Gothic" w:hAnsi="Century Gothic"/>
          <w:noProof/>
          <w:sz w:val="24"/>
          <w:szCs w:val="24"/>
          <w:lang w:eastAsia="es-ES"/>
        </w:rPr>
        <w:t>ertificados de título</w:t>
      </w:r>
      <w:r w:rsidR="007A517B">
        <w:rPr>
          <w:rFonts w:ascii="Century Gothic" w:hAnsi="Century Gothic"/>
          <w:noProof/>
          <w:sz w:val="24"/>
          <w:szCs w:val="24"/>
          <w:lang w:eastAsia="es-ES"/>
        </w:rPr>
        <w:t xml:space="preserve"> legalizado ante notario.</w:t>
      </w:r>
    </w:p>
    <w:p w:rsidR="00BB5C8B" w:rsidRPr="00242EA9" w:rsidRDefault="00DC570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Certificados </w:t>
      </w:r>
      <w:r w:rsidR="00BB5C8B" w:rsidRPr="00242EA9">
        <w:rPr>
          <w:rFonts w:ascii="Century Gothic" w:hAnsi="Century Gothic"/>
          <w:noProof/>
          <w:sz w:val="24"/>
          <w:szCs w:val="24"/>
          <w:lang w:eastAsia="es-ES"/>
        </w:rPr>
        <w:t>de cursos de capacitación</w:t>
      </w:r>
      <w:r w:rsidR="00BF79A3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BB5C8B" w:rsidRPr="00242EA9" w:rsidRDefault="00BB5C8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>Curriculum Vitae</w:t>
      </w:r>
      <w:r w:rsidR="00DC2DD8">
        <w:rPr>
          <w:rFonts w:ascii="Century Gothic" w:hAnsi="Century Gothic"/>
          <w:noProof/>
          <w:sz w:val="24"/>
          <w:szCs w:val="24"/>
          <w:lang w:eastAsia="es-ES"/>
        </w:rPr>
        <w:t xml:space="preserve"> firmado</w:t>
      </w:r>
      <w:r w:rsidR="00BF79A3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BB5C8B" w:rsidRPr="00242EA9" w:rsidRDefault="00BB5C8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>Documentos que certifiquen la experiencia</w:t>
      </w:r>
      <w:r w:rsidR="00BF79A3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BB5C8B" w:rsidRPr="00242EA9" w:rsidRDefault="00E13026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Contactos de </w:t>
      </w:r>
      <w:r w:rsidR="00BB5C8B" w:rsidRPr="00242EA9">
        <w:rPr>
          <w:rFonts w:ascii="Century Gothic" w:hAnsi="Century Gothic"/>
          <w:noProof/>
          <w:sz w:val="24"/>
          <w:szCs w:val="24"/>
          <w:lang w:eastAsia="es-ES"/>
        </w:rPr>
        <w:t>Referencias</w:t>
      </w:r>
      <w:r w:rsidRPr="00242EA9">
        <w:rPr>
          <w:rFonts w:ascii="Century Gothic" w:hAnsi="Century Gothic"/>
          <w:i/>
          <w:noProof/>
          <w:sz w:val="24"/>
          <w:szCs w:val="24"/>
          <w:lang w:eastAsia="es-ES"/>
        </w:rPr>
        <w:t>(Nombre, institución, teléfonos)</w:t>
      </w:r>
      <w:r w:rsidR="00BF79A3">
        <w:rPr>
          <w:rFonts w:ascii="Century Gothic" w:hAnsi="Century Gothic"/>
          <w:i/>
          <w:noProof/>
          <w:sz w:val="24"/>
          <w:szCs w:val="24"/>
          <w:lang w:eastAsia="es-ES"/>
        </w:rPr>
        <w:t>.</w:t>
      </w:r>
    </w:p>
    <w:p w:rsidR="00DF4BF7" w:rsidRPr="00242EA9" w:rsidRDefault="00DF4BF7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>Certificado de Antecedentes</w:t>
      </w:r>
      <w:r w:rsidR="00BF79A3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DF4BF7" w:rsidRDefault="00DF4BF7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>Certificado de inhabilidades para trabajar con menores de edad</w:t>
      </w:r>
      <w:r w:rsidR="00BF79A3">
        <w:rPr>
          <w:rFonts w:ascii="Century Gothic" w:hAnsi="Century Gothic"/>
          <w:noProof/>
          <w:sz w:val="24"/>
          <w:szCs w:val="24"/>
          <w:lang w:eastAsia="es-ES"/>
        </w:rPr>
        <w:t>.</w:t>
      </w:r>
    </w:p>
    <w:p w:rsidR="00BC28B6" w:rsidRPr="00242EA9" w:rsidRDefault="00DC2DD8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Fotocopia C.I. por ambos lados.</w:t>
      </w:r>
    </w:p>
    <w:p w:rsidR="00B00D2F" w:rsidRDefault="00B00D2F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607EB8" w:rsidRDefault="00BF79A3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  <w:r w:rsidRPr="00BF79A3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 xml:space="preserve">3.- </w:t>
      </w:r>
      <w:r w:rsidR="00607EB8"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HABILIDADES PERSONALES REQUERIDAS PARA ESTE CARGO:</w:t>
      </w:r>
    </w:p>
    <w:p w:rsidR="00942734" w:rsidRPr="00942734" w:rsidRDefault="00942734" w:rsidP="007B087B">
      <w:pPr>
        <w:pStyle w:val="Prrafodelista"/>
        <w:ind w:left="765"/>
        <w:jc w:val="both"/>
        <w:rPr>
          <w:rFonts w:ascii="Century Gothic" w:hAnsi="Century Gothic" w:cs="Arial"/>
          <w:sz w:val="24"/>
          <w:szCs w:val="24"/>
        </w:rPr>
      </w:pPr>
    </w:p>
    <w:p w:rsidR="00942734" w:rsidRPr="00942734" w:rsidRDefault="00942734" w:rsidP="007B087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942734">
        <w:rPr>
          <w:rFonts w:ascii="Century Gothic" w:hAnsi="Century Gothic" w:cs="Arial"/>
          <w:sz w:val="24"/>
          <w:szCs w:val="24"/>
        </w:rPr>
        <w:t>Velar por la mirada integral</w:t>
      </w:r>
    </w:p>
    <w:p w:rsidR="00BF79A3" w:rsidRPr="00942734" w:rsidRDefault="00942734" w:rsidP="007B087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Capacidad resolutiva</w:t>
      </w:r>
    </w:p>
    <w:p w:rsidR="00650605" w:rsidRPr="002674FB" w:rsidRDefault="002674F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Compromiso para el logro de los objetivos del equipo.</w:t>
      </w:r>
    </w:p>
    <w:p w:rsidR="002674FB" w:rsidRPr="002674FB" w:rsidRDefault="002674F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Capacidad para comunicarse en forma empática y asertiva.</w:t>
      </w:r>
    </w:p>
    <w:p w:rsidR="002674FB" w:rsidRPr="002674FB" w:rsidRDefault="00BF6840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Cooperacion para transmitir con</w:t>
      </w:r>
      <w:r w:rsidR="002674FB">
        <w:rPr>
          <w:rFonts w:ascii="Century Gothic" w:hAnsi="Century Gothic"/>
          <w:noProof/>
          <w:sz w:val="24"/>
          <w:szCs w:val="24"/>
          <w:lang w:eastAsia="es-ES"/>
        </w:rPr>
        <w:t>o</w:t>
      </w:r>
      <w:r>
        <w:rPr>
          <w:rFonts w:ascii="Century Gothic" w:hAnsi="Century Gothic"/>
          <w:noProof/>
          <w:sz w:val="24"/>
          <w:szCs w:val="24"/>
          <w:lang w:eastAsia="es-ES"/>
        </w:rPr>
        <w:t>c</w:t>
      </w:r>
      <w:r w:rsidR="002674FB">
        <w:rPr>
          <w:rFonts w:ascii="Century Gothic" w:hAnsi="Century Gothic"/>
          <w:noProof/>
          <w:sz w:val="24"/>
          <w:szCs w:val="24"/>
          <w:lang w:eastAsia="es-ES"/>
        </w:rPr>
        <w:t>imiento, habilidades y experencias.</w:t>
      </w:r>
    </w:p>
    <w:p w:rsidR="002674FB" w:rsidRPr="002674FB" w:rsidRDefault="002674F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 xml:space="preserve">Utilizar y aplicar </w:t>
      </w:r>
      <w:r w:rsidR="00BF6840">
        <w:rPr>
          <w:rFonts w:ascii="Century Gothic" w:hAnsi="Century Gothic"/>
          <w:noProof/>
          <w:sz w:val="24"/>
          <w:szCs w:val="24"/>
          <w:lang w:eastAsia="es-ES"/>
        </w:rPr>
        <w:t xml:space="preserve">el </w:t>
      </w:r>
      <w:r>
        <w:rPr>
          <w:rFonts w:ascii="Century Gothic" w:hAnsi="Century Gothic"/>
          <w:noProof/>
          <w:sz w:val="24"/>
          <w:szCs w:val="24"/>
          <w:lang w:eastAsia="es-ES"/>
        </w:rPr>
        <w:t>conocimiento técnico en el ambito del trabajo.</w:t>
      </w:r>
    </w:p>
    <w:p w:rsidR="002674FB" w:rsidRPr="002674FB" w:rsidRDefault="002674F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Ampliar sus conocimientos, aprender de sus exitos y fracasos.</w:t>
      </w:r>
    </w:p>
    <w:p w:rsidR="002674FB" w:rsidRPr="002674FB" w:rsidRDefault="002674F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Formular caminos para alcanzar metas para si mismo y los demás.</w:t>
      </w:r>
    </w:p>
    <w:p w:rsidR="002674FB" w:rsidRPr="002674FB" w:rsidRDefault="00BF6840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Preocupacion por trabajar bien y</w:t>
      </w:r>
      <w:r w:rsidR="002674FB">
        <w:rPr>
          <w:rFonts w:ascii="Century Gothic" w:hAnsi="Century Gothic"/>
          <w:noProof/>
          <w:sz w:val="24"/>
          <w:szCs w:val="24"/>
          <w:lang w:eastAsia="es-ES"/>
        </w:rPr>
        <w:t xml:space="preserve"> buscar siempre la excelencia.</w:t>
      </w:r>
    </w:p>
    <w:p w:rsidR="002674FB" w:rsidRPr="00650605" w:rsidRDefault="00BF6840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Compromiso y conciencia para trabajar éticamente.</w:t>
      </w:r>
    </w:p>
    <w:p w:rsidR="00347E22" w:rsidRPr="00242EA9" w:rsidRDefault="00347E22" w:rsidP="007B087B">
      <w:pPr>
        <w:spacing w:after="0" w:line="240" w:lineRule="auto"/>
        <w:jc w:val="both"/>
        <w:rPr>
          <w:rFonts w:ascii="Century Gothic" w:hAnsi="Century Gothic"/>
          <w:noProof/>
          <w:color w:val="FF0000"/>
          <w:sz w:val="24"/>
          <w:szCs w:val="24"/>
          <w:lang w:eastAsia="es-ES"/>
        </w:rPr>
      </w:pPr>
    </w:p>
    <w:p w:rsidR="00242EA9" w:rsidRPr="00242EA9" w:rsidRDefault="00242EA9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p w:rsidR="00242EA9" w:rsidRDefault="00BF79A3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  <w:r w:rsidRPr="00BF79A3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4.- </w:t>
      </w:r>
      <w:r w:rsidR="00242EA9"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FUNCIONES PROPIAS</w:t>
      </w:r>
      <w:r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:</w:t>
      </w:r>
    </w:p>
    <w:p w:rsidR="00942734" w:rsidRDefault="00942734" w:rsidP="007B087B">
      <w:pPr>
        <w:spacing w:after="0" w:line="240" w:lineRule="auto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p w:rsidR="00227DED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Representar judicialmente a las mujeres de la Casa, especial y p</w:t>
      </w:r>
      <w:r w:rsidR="00227DED">
        <w:rPr>
          <w:rFonts w:ascii="Century Gothic" w:hAnsi="Century Gothic"/>
          <w:noProof/>
          <w:sz w:val="24"/>
          <w:szCs w:val="24"/>
          <w:lang w:eastAsia="es-ES"/>
        </w:rPr>
        <w:t>articularmente en materia penal.</w:t>
      </w:r>
    </w:p>
    <w:p w:rsidR="00DC2DD8" w:rsidRPr="00DC2DD8" w:rsidRDefault="00227DED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 xml:space="preserve">- </w:t>
      </w:r>
      <w:r w:rsidRPr="00DC2DD8">
        <w:rPr>
          <w:rFonts w:ascii="Century Gothic" w:hAnsi="Century Gothic"/>
          <w:noProof/>
          <w:sz w:val="24"/>
          <w:szCs w:val="24"/>
          <w:lang w:eastAsia="es-ES"/>
        </w:rPr>
        <w:t>O</w:t>
      </w:r>
      <w:r w:rsidR="00DC2DD8" w:rsidRPr="00DC2DD8">
        <w:rPr>
          <w:rFonts w:ascii="Century Gothic" w:hAnsi="Century Gothic"/>
          <w:noProof/>
          <w:sz w:val="24"/>
          <w:szCs w:val="24"/>
          <w:lang w:eastAsia="es-ES"/>
        </w:rPr>
        <w:t>rientación, asesoría y representación sin perjuicio de que pueda requerirse brindar atención jurídica enotras materias con orientación, asesoría y coordinación con abogados de otros dispositivos, en la medidaque sea consecuente con la intervención a objeto de fomentar las autonomías de las mujeres y realizar las</w:t>
      </w:r>
      <w:r w:rsidR="007B087B">
        <w:rPr>
          <w:rFonts w:ascii="Century Gothic" w:hAnsi="Century Gothic"/>
          <w:noProof/>
          <w:sz w:val="24"/>
          <w:szCs w:val="24"/>
          <w:lang w:eastAsia="es-ES"/>
        </w:rPr>
        <w:t xml:space="preserve"> d</w:t>
      </w:r>
      <w:r w:rsidR="00DC2DD8" w:rsidRPr="00DC2DD8">
        <w:rPr>
          <w:rFonts w:ascii="Century Gothic" w:hAnsi="Century Gothic"/>
          <w:noProof/>
          <w:sz w:val="24"/>
          <w:szCs w:val="24"/>
          <w:lang w:eastAsia="es-ES"/>
        </w:rPr>
        <w:t>iligencias y gestiones necesarias con esos fines.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Coordinar con abogados de otros dispositivos SernamEG las acciones necesarias a efectuar pararepresentar judicialmente a la mujer</w:t>
      </w:r>
      <w:r w:rsidR="007B087B">
        <w:rPr>
          <w:rFonts w:ascii="Century Gothic" w:hAnsi="Century Gothic"/>
          <w:noProof/>
          <w:sz w:val="24"/>
          <w:szCs w:val="24"/>
          <w:lang w:eastAsia="es-ES"/>
        </w:rPr>
        <w:t xml:space="preserve"> y sus hijos e hijas.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Participar activamente en el proceso de diagnóstico y confección de planes integrados de intervención delas mujeres considerando un abordaje integral en conjunto con dupla psicosocial y psicóloga infantil.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Participar de las reuniones de equipo y el análisis de los casos complejos.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Confeccionar los informes y registros solicitados.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Reportar semanalmente a la Coordinadora de la Casa de Acogida, el estado de las causas judicializadas.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Acompañar el funcionamiento de la casa, así como el cumplimiento del Reglamento Interno, cuandocumpla funciones en el dispositivo.</w:t>
      </w:r>
    </w:p>
    <w:p w:rsidR="00DC2DD8" w:rsidRPr="00DC2DD8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>- Desarrollo de habilidades blandas como; flexibilidad horaria, responsabilidad con las tareasencomendadas, empatía, asertividad en la comunicación, escucha activa, trabajo en equipo, adaptación</w:t>
      </w:r>
    </w:p>
    <w:p w:rsidR="007B087B" w:rsidRDefault="00DC2DD8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DC2DD8">
        <w:rPr>
          <w:rFonts w:ascii="Century Gothic" w:hAnsi="Century Gothic"/>
          <w:noProof/>
          <w:sz w:val="24"/>
          <w:szCs w:val="24"/>
          <w:lang w:eastAsia="es-ES"/>
        </w:rPr>
        <w:t xml:space="preserve">al cambio, creatividad, capacidad para resolver problemas, optimización del tiempo, actitud Positiva,espíritu de servicio, seguridad personal, tolerancia a la presión, respeto a las opiniones, </w:t>
      </w:r>
      <w:r w:rsidRPr="00DC2DD8">
        <w:rPr>
          <w:rFonts w:ascii="Century Gothic" w:hAnsi="Century Gothic"/>
          <w:noProof/>
          <w:sz w:val="24"/>
          <w:szCs w:val="24"/>
          <w:lang w:eastAsia="es-ES"/>
        </w:rPr>
        <w:lastRenderedPageBreak/>
        <w:t>establecimientode límites adecuados en el trabajo en relación a las mujeres y equipo de pares.</w:t>
      </w:r>
    </w:p>
    <w:p w:rsidR="007B087B" w:rsidRDefault="007B087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7B087B">
        <w:rPr>
          <w:rFonts w:ascii="Century Gothic" w:hAnsi="Century Gothic"/>
          <w:noProof/>
          <w:sz w:val="24"/>
          <w:szCs w:val="24"/>
          <w:lang w:eastAsia="es-ES"/>
        </w:rPr>
        <w:t>Mantener las carpetas y es sistema SGP de las usurias actualizado.</w:t>
      </w:r>
    </w:p>
    <w:p w:rsidR="007B087B" w:rsidRDefault="007B087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 xml:space="preserve">Realizar capacitación de interes en el área juridica al equipo de CDA. </w:t>
      </w:r>
    </w:p>
    <w:p w:rsidR="007B087B" w:rsidRPr="007B087B" w:rsidRDefault="007B087B" w:rsidP="007B08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Contrato a honorarios, jornada de 15 horas semanales, remuneración $ 351.498.-</w:t>
      </w:r>
    </w:p>
    <w:p w:rsidR="007B087B" w:rsidRPr="007B087B" w:rsidRDefault="007B087B" w:rsidP="007B087B">
      <w:pPr>
        <w:spacing w:after="0" w:line="240" w:lineRule="auto"/>
        <w:ind w:left="360"/>
        <w:jc w:val="both"/>
        <w:rPr>
          <w:rFonts w:ascii="Century Gothic" w:hAnsi="Century Gothic"/>
          <w:noProof/>
          <w:sz w:val="24"/>
          <w:szCs w:val="24"/>
          <w:lang w:eastAsia="es-ES"/>
        </w:rPr>
      </w:pPr>
    </w:p>
    <w:p w:rsidR="0070714E" w:rsidRPr="00242EA9" w:rsidRDefault="0070714E" w:rsidP="007B087B">
      <w:pPr>
        <w:pStyle w:val="Prrafodelista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  <w:r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CALENDARIO DE PROCESO</w:t>
      </w:r>
      <w:r w:rsidR="00E13026" w:rsidRPr="00242EA9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 xml:space="preserve"> DE POSTULACIÓN</w:t>
      </w:r>
      <w:r w:rsidR="00C0636D"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  <w:t>:</w:t>
      </w:r>
    </w:p>
    <w:p w:rsidR="00BB5C8B" w:rsidRPr="00242EA9" w:rsidRDefault="00BB5C8B" w:rsidP="007B087B">
      <w:pPr>
        <w:pStyle w:val="Prrafodelista"/>
        <w:jc w:val="both"/>
        <w:rPr>
          <w:rFonts w:ascii="Century Gothic" w:hAnsi="Century Gothic"/>
          <w:b/>
          <w:noProof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507"/>
        <w:gridCol w:w="5493"/>
      </w:tblGrid>
      <w:tr w:rsidR="00BB5C8B" w:rsidRPr="00242EA9" w:rsidTr="00BB5C8B">
        <w:tc>
          <w:tcPr>
            <w:tcW w:w="2507" w:type="dxa"/>
          </w:tcPr>
          <w:p w:rsidR="0070714E" w:rsidRPr="00242EA9" w:rsidRDefault="00F1252E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30</w:t>
            </w:r>
            <w:r w:rsidR="00C92F2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/11 al 0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3</w:t>
            </w:r>
            <w:r w:rsidR="00C92F2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/12 del </w:t>
            </w:r>
            <w:r w:rsid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20</w:t>
            </w:r>
            <w:r w:rsidR="00B00D2F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2</w:t>
            </w:r>
            <w:r w:rsidR="00BC28B6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93" w:type="dxa"/>
          </w:tcPr>
          <w:p w:rsidR="008315F7" w:rsidRDefault="0070714E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INICIO PROCESO DE POSTULACIÓN</w:t>
            </w:r>
          </w:p>
          <w:p w:rsidR="008315F7" w:rsidRPr="00242EA9" w:rsidRDefault="008315F7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(</w:t>
            </w:r>
            <w:r w:rsidR="00C92F2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ENVÍO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DE DOCUMENTACION)</w:t>
            </w:r>
          </w:p>
        </w:tc>
      </w:tr>
      <w:tr w:rsidR="0070714E" w:rsidRPr="00242EA9" w:rsidTr="00BB5C8B">
        <w:tc>
          <w:tcPr>
            <w:tcW w:w="2507" w:type="dxa"/>
          </w:tcPr>
          <w:p w:rsidR="0070714E" w:rsidRPr="00242EA9" w:rsidRDefault="00C92F29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0</w:t>
            </w:r>
            <w:r w:rsidR="00F1252E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3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/12 del </w:t>
            </w:r>
            <w:r w:rsid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20</w:t>
            </w:r>
            <w:r w:rsidR="00B00D2F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2</w:t>
            </w:r>
            <w:r w:rsidR="00BC28B6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93" w:type="dxa"/>
          </w:tcPr>
          <w:p w:rsidR="0070714E" w:rsidRPr="00242EA9" w:rsidRDefault="0070714E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CIERRE PROCESO DE POSTULACIÓN (1</w:t>
            </w:r>
            <w:r w:rsidR="00C92F2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7</w:t>
            </w:r>
            <w:r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:00 HRS)</w:t>
            </w:r>
          </w:p>
        </w:tc>
      </w:tr>
      <w:tr w:rsidR="0070714E" w:rsidRPr="00242EA9" w:rsidTr="00BB5C8B">
        <w:tc>
          <w:tcPr>
            <w:tcW w:w="2507" w:type="dxa"/>
          </w:tcPr>
          <w:p w:rsidR="0070714E" w:rsidRPr="00242EA9" w:rsidRDefault="00C92F29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0</w:t>
            </w:r>
            <w:r w:rsidR="00F1252E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6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/12 del</w:t>
            </w:r>
            <w:r w:rsid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20</w:t>
            </w:r>
            <w:r w:rsidR="009807CB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2</w:t>
            </w:r>
            <w:r w:rsidR="00BC28B6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93" w:type="dxa"/>
          </w:tcPr>
          <w:p w:rsidR="00477B27" w:rsidRDefault="00477B27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PRESELECCION-</w:t>
            </w:r>
            <w:r w:rsidR="00E13026"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DEFINICIÓ</w:t>
            </w:r>
            <w:r w:rsidR="0070714E"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N DE TERNAS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Y NOTIFICACION A PRESELACCIONADAS</w:t>
            </w:r>
          </w:p>
          <w:p w:rsidR="00477B27" w:rsidRPr="00477B27" w:rsidRDefault="00477B27" w:rsidP="007B087B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CONVOCATORIA A ENTREVISTA</w:t>
            </w:r>
          </w:p>
        </w:tc>
      </w:tr>
      <w:tr w:rsidR="0070714E" w:rsidRPr="00242EA9" w:rsidTr="00BB5C8B">
        <w:tc>
          <w:tcPr>
            <w:tcW w:w="2507" w:type="dxa"/>
          </w:tcPr>
          <w:p w:rsidR="0070714E" w:rsidRPr="00242EA9" w:rsidRDefault="00C92F29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07/12 del</w:t>
            </w:r>
            <w:r w:rsidR="009807CB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202</w:t>
            </w:r>
            <w:r w:rsidR="00BC28B6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93" w:type="dxa"/>
          </w:tcPr>
          <w:p w:rsidR="0070714E" w:rsidRPr="00242EA9" w:rsidRDefault="00477B27" w:rsidP="007B087B">
            <w:pPr>
              <w:pStyle w:val="Prrafodelista"/>
              <w:spacing w:line="480" w:lineRule="auto"/>
              <w:ind w:left="0"/>
              <w:jc w:val="both"/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</w:pPr>
            <w:r w:rsidRPr="00242EA9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>ENTREVISTAS TERNA PRESELECCIONADA</w:t>
            </w:r>
            <w:r w:rsidR="00072021"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w:t xml:space="preserve"> A TRAVÉS DE PLATAFORMA “MEET”</w:t>
            </w:r>
          </w:p>
        </w:tc>
      </w:tr>
    </w:tbl>
    <w:p w:rsidR="00052D5E" w:rsidRDefault="00052D5E" w:rsidP="007B087B">
      <w:pPr>
        <w:jc w:val="both"/>
        <w:rPr>
          <w:rFonts w:ascii="Century Gothic" w:hAnsi="Century Gothic"/>
          <w:noProof/>
          <w:sz w:val="24"/>
          <w:szCs w:val="24"/>
          <w:lang w:eastAsia="es-ES"/>
        </w:rPr>
      </w:pPr>
    </w:p>
    <w:p w:rsidR="004C3B9B" w:rsidRDefault="004C3B9B" w:rsidP="007B087B">
      <w:pPr>
        <w:jc w:val="both"/>
        <w:rPr>
          <w:rFonts w:ascii="Century Gothic" w:hAnsi="Century Gothic"/>
          <w:noProof/>
          <w:sz w:val="24"/>
          <w:szCs w:val="24"/>
          <w:lang w:eastAsia="es-ES"/>
        </w:rPr>
      </w:pPr>
    </w:p>
    <w:p w:rsidR="00DC570B" w:rsidRPr="00242EA9" w:rsidRDefault="00DC570B" w:rsidP="007B087B">
      <w:p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242EA9">
        <w:rPr>
          <w:rFonts w:ascii="Century Gothic" w:hAnsi="Century Gothic"/>
          <w:noProof/>
          <w:sz w:val="24"/>
          <w:szCs w:val="24"/>
          <w:lang w:eastAsia="es-ES"/>
        </w:rPr>
        <w:t xml:space="preserve">Los antecedentes para la postulación deberán ser </w:t>
      </w:r>
      <w:r w:rsidR="007A517B">
        <w:rPr>
          <w:rFonts w:ascii="Century Gothic" w:hAnsi="Century Gothic"/>
          <w:noProof/>
          <w:sz w:val="24"/>
          <w:szCs w:val="24"/>
          <w:lang w:eastAsia="es-ES"/>
        </w:rPr>
        <w:t xml:space="preserve">escáneados y enviados </w:t>
      </w:r>
      <w:r w:rsidRPr="00242EA9">
        <w:rPr>
          <w:rFonts w:ascii="Century Gothic" w:hAnsi="Century Gothic"/>
          <w:noProof/>
          <w:sz w:val="24"/>
          <w:szCs w:val="24"/>
          <w:lang w:eastAsia="es-ES"/>
        </w:rPr>
        <w:t>según siguiente formato:</w:t>
      </w:r>
    </w:p>
    <w:p w:rsidR="00650605" w:rsidRPr="00BC28B6" w:rsidRDefault="00650605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 w:rsidRPr="00BC28B6">
        <w:rPr>
          <w:rFonts w:ascii="Century Gothic" w:hAnsi="Century Gothic"/>
          <w:noProof/>
          <w:sz w:val="24"/>
          <w:szCs w:val="24"/>
          <w:lang w:eastAsia="es-ES"/>
        </w:rPr>
        <w:t>Los documentos</w:t>
      </w:r>
      <w:r w:rsidR="0074519C" w:rsidRPr="00BC28B6">
        <w:rPr>
          <w:rFonts w:ascii="Century Gothic" w:hAnsi="Century Gothic"/>
          <w:noProof/>
          <w:sz w:val="24"/>
          <w:szCs w:val="24"/>
          <w:lang w:eastAsia="es-ES"/>
        </w:rPr>
        <w:t xml:space="preserve">deben ser </w:t>
      </w:r>
      <w:r w:rsidRPr="00BC28B6">
        <w:rPr>
          <w:rFonts w:ascii="Century Gothic" w:hAnsi="Century Gothic"/>
          <w:noProof/>
          <w:sz w:val="24"/>
          <w:szCs w:val="24"/>
          <w:lang w:eastAsia="es-ES"/>
        </w:rPr>
        <w:t xml:space="preserve">enviados al correo electrónico </w:t>
      </w:r>
      <w:hyperlink r:id="rId8" w:history="1">
        <w:r w:rsidR="00BC28B6" w:rsidRPr="00CA3BBB">
          <w:rPr>
            <w:rStyle w:val="Hipervnculo"/>
            <w:rFonts w:ascii="Century Gothic" w:hAnsi="Century Gothic"/>
            <w:sz w:val="24"/>
            <w:szCs w:val="24"/>
          </w:rPr>
          <w:t>concursospublicoscda@gmail.com</w:t>
        </w:r>
      </w:hyperlink>
    </w:p>
    <w:p w:rsidR="00650605" w:rsidRDefault="00650605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En el a</w:t>
      </w:r>
      <w:r w:rsidRPr="00650605">
        <w:rPr>
          <w:rFonts w:ascii="Century Gothic" w:hAnsi="Century Gothic"/>
          <w:noProof/>
          <w:sz w:val="24"/>
          <w:szCs w:val="24"/>
          <w:lang w:eastAsia="es-ES"/>
        </w:rPr>
        <w:t>sunto del correo</w:t>
      </w:r>
      <w:r>
        <w:rPr>
          <w:rFonts w:ascii="Century Gothic" w:hAnsi="Century Gothic"/>
          <w:noProof/>
          <w:sz w:val="24"/>
          <w:szCs w:val="24"/>
          <w:lang w:eastAsia="es-ES"/>
        </w:rPr>
        <w:t xml:space="preserve"> debe decir </w:t>
      </w:r>
      <w:r w:rsidRPr="00650605">
        <w:rPr>
          <w:rFonts w:ascii="Century Gothic" w:hAnsi="Century Gothic"/>
          <w:noProof/>
          <w:sz w:val="24"/>
          <w:szCs w:val="24"/>
          <w:lang w:eastAsia="es-ES"/>
        </w:rPr>
        <w:t xml:space="preserve">: </w:t>
      </w:r>
      <w:r>
        <w:rPr>
          <w:rFonts w:ascii="Century Gothic" w:hAnsi="Century Gothic"/>
          <w:noProof/>
          <w:sz w:val="24"/>
          <w:szCs w:val="24"/>
          <w:lang w:eastAsia="es-ES"/>
        </w:rPr>
        <w:t>Concurso Público “</w:t>
      </w:r>
      <w:r w:rsidR="004C3B9B">
        <w:rPr>
          <w:rFonts w:ascii="Century Gothic" w:hAnsi="Century Gothic"/>
          <w:noProof/>
          <w:sz w:val="24"/>
          <w:szCs w:val="24"/>
          <w:lang w:eastAsia="es-ES"/>
        </w:rPr>
        <w:t>Abogado/a</w:t>
      </w:r>
      <w:r>
        <w:rPr>
          <w:rFonts w:ascii="Century Gothic" w:hAnsi="Century Gothic"/>
          <w:noProof/>
          <w:sz w:val="24"/>
          <w:szCs w:val="24"/>
          <w:lang w:eastAsia="es-ES"/>
        </w:rPr>
        <w:t>” Casa de Acogida CDA, Convenio Sernam</w:t>
      </w:r>
      <w:r w:rsidRPr="00650605">
        <w:rPr>
          <w:rFonts w:ascii="Century Gothic" w:hAnsi="Century Gothic"/>
          <w:i/>
          <w:noProof/>
          <w:sz w:val="24"/>
          <w:szCs w:val="24"/>
          <w:lang w:eastAsia="es-ES"/>
        </w:rPr>
        <w:t>EG</w:t>
      </w:r>
      <w:r w:rsidR="00BC28B6">
        <w:rPr>
          <w:rFonts w:ascii="Century Gothic" w:hAnsi="Century Gothic"/>
          <w:i/>
          <w:noProof/>
          <w:sz w:val="24"/>
          <w:szCs w:val="24"/>
          <w:lang w:eastAsia="es-ES"/>
        </w:rPr>
        <w:t xml:space="preserve"> 2021</w:t>
      </w:r>
      <w:r>
        <w:rPr>
          <w:rFonts w:ascii="Century Gothic" w:hAnsi="Century Gothic"/>
          <w:i/>
          <w:noProof/>
          <w:sz w:val="24"/>
          <w:szCs w:val="24"/>
          <w:lang w:eastAsia="es-ES"/>
        </w:rPr>
        <w:t>.</w:t>
      </w:r>
    </w:p>
    <w:p w:rsidR="00650605" w:rsidRDefault="00650605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Los documentos escáneados deberán ser legibles con nombre del documento y cada uno de ellos en archivo individual.</w:t>
      </w:r>
    </w:p>
    <w:p w:rsidR="00650605" w:rsidRDefault="00BF6840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Luego de enviar los documentos</w:t>
      </w:r>
      <w:r w:rsidR="00650605">
        <w:rPr>
          <w:rFonts w:ascii="Century Gothic" w:hAnsi="Century Gothic"/>
          <w:noProof/>
          <w:sz w:val="24"/>
          <w:szCs w:val="24"/>
          <w:lang w:eastAsia="es-ES"/>
        </w:rPr>
        <w:t>, estos serán revisado</w:t>
      </w:r>
      <w:r>
        <w:rPr>
          <w:rFonts w:ascii="Century Gothic" w:hAnsi="Century Gothic"/>
          <w:noProof/>
          <w:sz w:val="24"/>
          <w:szCs w:val="24"/>
          <w:lang w:eastAsia="es-ES"/>
        </w:rPr>
        <w:t xml:space="preserve">s y se entregará respuesta al correopersonal </w:t>
      </w:r>
      <w:r w:rsidR="00650605">
        <w:rPr>
          <w:rFonts w:ascii="Century Gothic" w:hAnsi="Century Gothic"/>
          <w:noProof/>
          <w:sz w:val="24"/>
          <w:szCs w:val="24"/>
          <w:lang w:eastAsia="es-ES"/>
        </w:rPr>
        <w:t>de cada postulante.</w:t>
      </w:r>
    </w:p>
    <w:p w:rsidR="00650605" w:rsidRDefault="00650605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lastRenderedPageBreak/>
        <w:t>Las</w:t>
      </w:r>
      <w:r w:rsidR="004C3B9B">
        <w:rPr>
          <w:rFonts w:ascii="Century Gothic" w:hAnsi="Century Gothic"/>
          <w:noProof/>
          <w:sz w:val="24"/>
          <w:szCs w:val="24"/>
          <w:lang w:eastAsia="es-ES"/>
        </w:rPr>
        <w:t>/os</w:t>
      </w:r>
      <w:r>
        <w:rPr>
          <w:rFonts w:ascii="Century Gothic" w:hAnsi="Century Gothic"/>
          <w:noProof/>
          <w:sz w:val="24"/>
          <w:szCs w:val="24"/>
          <w:lang w:eastAsia="es-ES"/>
        </w:rPr>
        <w:t xml:space="preserve"> postulantes que cumplan con los requisitos del concurso público serán convocadas a entrevistas con modalidad remota vía Plataforma </w:t>
      </w:r>
      <w:r w:rsidRPr="00650605">
        <w:rPr>
          <w:rFonts w:ascii="Century Gothic" w:hAnsi="Century Gothic"/>
          <w:noProof/>
          <w:sz w:val="24"/>
          <w:szCs w:val="24"/>
          <w:u w:val="single"/>
          <w:lang w:eastAsia="es-ES"/>
        </w:rPr>
        <w:t>“MEET”</w:t>
      </w:r>
      <w:r w:rsidR="002B58A1">
        <w:rPr>
          <w:rFonts w:ascii="Century Gothic" w:hAnsi="Century Gothic"/>
          <w:noProof/>
          <w:sz w:val="24"/>
          <w:szCs w:val="24"/>
          <w:lang w:eastAsia="es-ES"/>
        </w:rPr>
        <w:t xml:space="preserve"> (</w:t>
      </w:r>
      <w:r>
        <w:rPr>
          <w:rFonts w:ascii="Century Gothic" w:hAnsi="Century Gothic"/>
          <w:noProof/>
          <w:sz w:val="24"/>
          <w:szCs w:val="24"/>
          <w:lang w:eastAsia="es-ES"/>
        </w:rPr>
        <w:t>se enviará previa in</w:t>
      </w:r>
      <w:r w:rsidR="002B58A1">
        <w:rPr>
          <w:rFonts w:ascii="Century Gothic" w:hAnsi="Century Gothic"/>
          <w:noProof/>
          <w:sz w:val="24"/>
          <w:szCs w:val="24"/>
          <w:lang w:eastAsia="es-ES"/>
        </w:rPr>
        <w:t>vitación por correo electrónico).</w:t>
      </w:r>
    </w:p>
    <w:p w:rsidR="002E31A7" w:rsidRPr="00650605" w:rsidRDefault="00650605" w:rsidP="007B08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noProof/>
          <w:sz w:val="24"/>
          <w:szCs w:val="24"/>
          <w:lang w:eastAsia="es-ES"/>
        </w:rPr>
      </w:pPr>
      <w:r>
        <w:rPr>
          <w:rFonts w:ascii="Century Gothic" w:hAnsi="Century Gothic"/>
          <w:noProof/>
          <w:sz w:val="24"/>
          <w:szCs w:val="24"/>
          <w:lang w:eastAsia="es-ES"/>
        </w:rPr>
        <w:t>La</w:t>
      </w:r>
      <w:r w:rsidR="004C3B9B">
        <w:rPr>
          <w:rFonts w:ascii="Century Gothic" w:hAnsi="Century Gothic"/>
          <w:noProof/>
          <w:sz w:val="24"/>
          <w:szCs w:val="24"/>
          <w:lang w:eastAsia="es-ES"/>
        </w:rPr>
        <w:t>/el</w:t>
      </w:r>
      <w:r>
        <w:rPr>
          <w:rFonts w:ascii="Century Gothic" w:hAnsi="Century Gothic"/>
          <w:noProof/>
          <w:sz w:val="24"/>
          <w:szCs w:val="24"/>
          <w:lang w:eastAsia="es-ES"/>
        </w:rPr>
        <w:t xml:space="preserve"> postulante que quede en el cargo será contactada</w:t>
      </w:r>
      <w:r w:rsidR="004C3B9B">
        <w:rPr>
          <w:rFonts w:ascii="Century Gothic" w:hAnsi="Century Gothic"/>
          <w:noProof/>
          <w:sz w:val="24"/>
          <w:szCs w:val="24"/>
          <w:lang w:eastAsia="es-ES"/>
        </w:rPr>
        <w:t>/o</w:t>
      </w:r>
      <w:r>
        <w:rPr>
          <w:rFonts w:ascii="Century Gothic" w:hAnsi="Century Gothic"/>
          <w:noProof/>
          <w:sz w:val="24"/>
          <w:szCs w:val="24"/>
          <w:lang w:eastAsia="es-ES"/>
        </w:rPr>
        <w:t xml:space="preserve"> telefónicamente por coordinadora del disp</w:t>
      </w:r>
      <w:r w:rsidR="0009246F">
        <w:rPr>
          <w:rFonts w:ascii="Century Gothic" w:hAnsi="Century Gothic"/>
          <w:noProof/>
          <w:sz w:val="24"/>
          <w:szCs w:val="24"/>
          <w:lang w:eastAsia="es-ES"/>
        </w:rPr>
        <w:t>ositivo informando la selección, durante el mes de diciembre.</w:t>
      </w:r>
    </w:p>
    <w:sectPr w:rsidR="002E31A7" w:rsidRPr="00650605" w:rsidSect="00BB5C8B">
      <w:headerReference w:type="default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B2" w:rsidRDefault="00077BB2" w:rsidP="000E4963">
      <w:pPr>
        <w:spacing w:after="0" w:line="240" w:lineRule="auto"/>
      </w:pPr>
      <w:r>
        <w:separator/>
      </w:r>
    </w:p>
  </w:endnote>
  <w:endnote w:type="continuationSeparator" w:id="1">
    <w:p w:rsidR="00077BB2" w:rsidRDefault="00077BB2" w:rsidP="000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4706"/>
      <w:docPartObj>
        <w:docPartGallery w:val="Page Numbers (Bottom of Page)"/>
        <w:docPartUnique/>
      </w:docPartObj>
    </w:sdtPr>
    <w:sdtContent>
      <w:p w:rsidR="00C42A56" w:rsidRDefault="008E6CF6">
        <w:pPr>
          <w:pStyle w:val="Piedepgina"/>
          <w:jc w:val="right"/>
        </w:pPr>
        <w:r>
          <w:fldChar w:fldCharType="begin"/>
        </w:r>
        <w:r w:rsidR="0073462A">
          <w:instrText xml:space="preserve"> PAGE   \* MERGEFORMAT </w:instrText>
        </w:r>
        <w:r>
          <w:fldChar w:fldCharType="separate"/>
        </w:r>
        <w:r w:rsidR="00AC1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A56" w:rsidRDefault="00C42A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B2" w:rsidRDefault="00077BB2" w:rsidP="000E4963">
      <w:pPr>
        <w:spacing w:after="0" w:line="240" w:lineRule="auto"/>
      </w:pPr>
      <w:r>
        <w:separator/>
      </w:r>
    </w:p>
  </w:footnote>
  <w:footnote w:type="continuationSeparator" w:id="1">
    <w:p w:rsidR="00077BB2" w:rsidRDefault="00077BB2" w:rsidP="000E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56" w:rsidRDefault="00AF052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038350" cy="709434"/>
          <wp:effectExtent l="19050" t="0" r="0" b="0"/>
          <wp:docPr id="2" name="Imagen 1" descr="C:\Users\Cristal Ovando\Desktop\LOGOS\LOGO MUNICI LA CALERA 2021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al Ovando\Desktop\LOGOS\LOGO MUNICI LA CALERA 2021 (JPG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96" cy="7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56C"/>
    <w:multiLevelType w:val="hybridMultilevel"/>
    <w:tmpl w:val="FE34D424"/>
    <w:lvl w:ilvl="0" w:tplc="E9CE1FCE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8329F6"/>
    <w:multiLevelType w:val="hybridMultilevel"/>
    <w:tmpl w:val="E78C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6A07"/>
    <w:multiLevelType w:val="hybridMultilevel"/>
    <w:tmpl w:val="0A8AB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6428"/>
    <w:multiLevelType w:val="hybridMultilevel"/>
    <w:tmpl w:val="2A824252"/>
    <w:lvl w:ilvl="0" w:tplc="80969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3E4D"/>
    <w:multiLevelType w:val="hybridMultilevel"/>
    <w:tmpl w:val="89BA1B66"/>
    <w:lvl w:ilvl="0" w:tplc="E9CE1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9207F"/>
    <w:multiLevelType w:val="hybridMultilevel"/>
    <w:tmpl w:val="B394E756"/>
    <w:lvl w:ilvl="0" w:tplc="F5683326">
      <w:start w:val="3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4142"/>
    <w:multiLevelType w:val="hybridMultilevel"/>
    <w:tmpl w:val="33C6A360"/>
    <w:lvl w:ilvl="0" w:tplc="62AA7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55A"/>
    <w:rsid w:val="00023FBB"/>
    <w:rsid w:val="00035B36"/>
    <w:rsid w:val="00052D5E"/>
    <w:rsid w:val="00061CFA"/>
    <w:rsid w:val="00066FD3"/>
    <w:rsid w:val="00072021"/>
    <w:rsid w:val="00077BB2"/>
    <w:rsid w:val="000830BB"/>
    <w:rsid w:val="0009246F"/>
    <w:rsid w:val="000945D5"/>
    <w:rsid w:val="000A4DC6"/>
    <w:rsid w:val="000B2DC9"/>
    <w:rsid w:val="000E4963"/>
    <w:rsid w:val="000E4A03"/>
    <w:rsid w:val="000E78D9"/>
    <w:rsid w:val="00176429"/>
    <w:rsid w:val="001C2B91"/>
    <w:rsid w:val="001C7CD8"/>
    <w:rsid w:val="00227DED"/>
    <w:rsid w:val="0024034E"/>
    <w:rsid w:val="00242EA9"/>
    <w:rsid w:val="002674FB"/>
    <w:rsid w:val="002A3C27"/>
    <w:rsid w:val="002B58A1"/>
    <w:rsid w:val="002E222F"/>
    <w:rsid w:val="002E31A7"/>
    <w:rsid w:val="00313FED"/>
    <w:rsid w:val="00347E22"/>
    <w:rsid w:val="0038649E"/>
    <w:rsid w:val="003C53E8"/>
    <w:rsid w:val="00400CFD"/>
    <w:rsid w:val="00477B27"/>
    <w:rsid w:val="004959D1"/>
    <w:rsid w:val="004C3B9B"/>
    <w:rsid w:val="004E68BC"/>
    <w:rsid w:val="00607EB8"/>
    <w:rsid w:val="006135C3"/>
    <w:rsid w:val="00615B1C"/>
    <w:rsid w:val="0062361D"/>
    <w:rsid w:val="00650605"/>
    <w:rsid w:val="00670F17"/>
    <w:rsid w:val="006D13C8"/>
    <w:rsid w:val="006F3DEA"/>
    <w:rsid w:val="0070714E"/>
    <w:rsid w:val="00711758"/>
    <w:rsid w:val="00714209"/>
    <w:rsid w:val="007248AF"/>
    <w:rsid w:val="0073462A"/>
    <w:rsid w:val="0074519C"/>
    <w:rsid w:val="00750A81"/>
    <w:rsid w:val="007510A8"/>
    <w:rsid w:val="0076139A"/>
    <w:rsid w:val="0079512D"/>
    <w:rsid w:val="007A517B"/>
    <w:rsid w:val="007B087B"/>
    <w:rsid w:val="007E3040"/>
    <w:rsid w:val="007F2F67"/>
    <w:rsid w:val="007F759F"/>
    <w:rsid w:val="008315F7"/>
    <w:rsid w:val="0084094A"/>
    <w:rsid w:val="0086433E"/>
    <w:rsid w:val="008B05F0"/>
    <w:rsid w:val="008D37CD"/>
    <w:rsid w:val="008E6CF6"/>
    <w:rsid w:val="00905301"/>
    <w:rsid w:val="0091215B"/>
    <w:rsid w:val="009376D7"/>
    <w:rsid w:val="0094114A"/>
    <w:rsid w:val="00942734"/>
    <w:rsid w:val="00954B4F"/>
    <w:rsid w:val="00960539"/>
    <w:rsid w:val="0096476B"/>
    <w:rsid w:val="0097557D"/>
    <w:rsid w:val="009807CB"/>
    <w:rsid w:val="00987E2F"/>
    <w:rsid w:val="009C22F8"/>
    <w:rsid w:val="009D1A96"/>
    <w:rsid w:val="00AC1C31"/>
    <w:rsid w:val="00AF052E"/>
    <w:rsid w:val="00AF2B1D"/>
    <w:rsid w:val="00B00D2F"/>
    <w:rsid w:val="00B021E2"/>
    <w:rsid w:val="00B279B1"/>
    <w:rsid w:val="00B55E34"/>
    <w:rsid w:val="00B8466F"/>
    <w:rsid w:val="00BB5C8B"/>
    <w:rsid w:val="00BB6113"/>
    <w:rsid w:val="00BC28B6"/>
    <w:rsid w:val="00BE255A"/>
    <w:rsid w:val="00BF6840"/>
    <w:rsid w:val="00BF79A3"/>
    <w:rsid w:val="00C0636D"/>
    <w:rsid w:val="00C42A56"/>
    <w:rsid w:val="00C75D53"/>
    <w:rsid w:val="00C92091"/>
    <w:rsid w:val="00C92F29"/>
    <w:rsid w:val="00CF3BED"/>
    <w:rsid w:val="00D12249"/>
    <w:rsid w:val="00D4773A"/>
    <w:rsid w:val="00D84E3F"/>
    <w:rsid w:val="00DA4291"/>
    <w:rsid w:val="00DC2DD8"/>
    <w:rsid w:val="00DC570B"/>
    <w:rsid w:val="00DF4BF7"/>
    <w:rsid w:val="00E13026"/>
    <w:rsid w:val="00E17BF8"/>
    <w:rsid w:val="00E91DE9"/>
    <w:rsid w:val="00EB6291"/>
    <w:rsid w:val="00EC6D3E"/>
    <w:rsid w:val="00F0401C"/>
    <w:rsid w:val="00F05215"/>
    <w:rsid w:val="00F06EF4"/>
    <w:rsid w:val="00F1252E"/>
    <w:rsid w:val="00F1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3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05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E25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347E22"/>
  </w:style>
  <w:style w:type="character" w:customStyle="1" w:styleId="Ttulo3Car">
    <w:name w:val="Título 3 Car"/>
    <w:basedOn w:val="Fuentedeprrafopredeter"/>
    <w:link w:val="Ttulo3"/>
    <w:uiPriority w:val="9"/>
    <w:rsid w:val="00960539"/>
    <w:rPr>
      <w:rFonts w:ascii="Cambria" w:eastAsia="Times New Roman" w:hAnsi="Cambria" w:cs="Times New Roman"/>
      <w:b/>
      <w:bCs/>
      <w:color w:val="4F81BD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E4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963"/>
  </w:style>
  <w:style w:type="paragraph" w:styleId="Piedepgina">
    <w:name w:val="footer"/>
    <w:basedOn w:val="Normal"/>
    <w:link w:val="PiedepginaCar"/>
    <w:uiPriority w:val="99"/>
    <w:unhideWhenUsed/>
    <w:rsid w:val="000E4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963"/>
  </w:style>
  <w:style w:type="character" w:styleId="Hipervnculo">
    <w:name w:val="Hyperlink"/>
    <w:basedOn w:val="Fuentedeprrafopredeter"/>
    <w:uiPriority w:val="99"/>
    <w:unhideWhenUsed/>
    <w:rsid w:val="00650605"/>
    <w:rPr>
      <w:color w:val="0000FF" w:themeColor="hyperlink"/>
      <w:u w:val="single"/>
    </w:rPr>
  </w:style>
  <w:style w:type="paragraph" w:customStyle="1" w:styleId="Default">
    <w:name w:val="Default"/>
    <w:rsid w:val="00942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publicosc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ED26-4F79-4351-9C49-F4859882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La Nacional</Company>
  <LinksUpToDate>false</LinksUpToDate>
  <CharactersWithSpaces>5020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mailto:concursospublicoscda@gmail.com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Cristal Ovando</cp:lastModifiedBy>
  <cp:revision>8</cp:revision>
  <dcterms:created xsi:type="dcterms:W3CDTF">2021-11-25T15:20:00Z</dcterms:created>
  <dcterms:modified xsi:type="dcterms:W3CDTF">2021-12-02T15:46:00Z</dcterms:modified>
</cp:coreProperties>
</file>